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B84E4">
      <w:pPr>
        <w:spacing w:before="50" w:afterLines="50" w:line="360" w:lineRule="auto"/>
        <w:contextualSpacing/>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附件1：</w:t>
      </w:r>
    </w:p>
    <w:p w14:paraId="7E00B5C9">
      <w:pPr>
        <w:spacing w:before="50" w:afterLines="50" w:line="360" w:lineRule="auto"/>
        <w:contextualSpacing/>
        <w:jc w:val="center"/>
        <w:rPr>
          <w:rFonts w:hint="eastAsia" w:ascii="仿宋" w:hAnsi="仿宋" w:eastAsia="仿宋" w:cs="仿宋"/>
          <w:sz w:val="48"/>
          <w:szCs w:val="48"/>
          <w:lang w:val="en-US" w:eastAsia="zh-CN"/>
        </w:rPr>
      </w:pPr>
    </w:p>
    <w:p w14:paraId="6B7821C3">
      <w:pPr>
        <w:spacing w:before="50" w:afterLines="50" w:line="360" w:lineRule="auto"/>
        <w:contextualSpacing/>
        <w:jc w:val="center"/>
        <w:rPr>
          <w:rFonts w:hint="eastAsia" w:ascii="仿宋" w:hAnsi="仿宋" w:eastAsia="仿宋" w:cs="仿宋"/>
          <w:sz w:val="48"/>
          <w:szCs w:val="48"/>
          <w:lang w:val="en-US" w:eastAsia="zh-CN"/>
        </w:rPr>
      </w:pPr>
    </w:p>
    <w:p w14:paraId="02BDDA00">
      <w:pPr>
        <w:adjustRightInd w:val="0"/>
        <w:snapToGrid w:val="0"/>
        <w:spacing w:line="360" w:lineRule="auto"/>
        <w:jc w:val="center"/>
        <w:rPr>
          <w:rFonts w:hint="eastAsia" w:asciiTheme="majorEastAsia" w:hAnsiTheme="majorEastAsia" w:eastAsiaTheme="majorEastAsia"/>
          <w:b/>
          <w:bCs/>
          <w:sz w:val="24"/>
          <w:szCs w:val="24"/>
          <w:lang w:val="en-US" w:eastAsia="zh-CN"/>
        </w:rPr>
      </w:pPr>
      <w:r>
        <w:rPr>
          <w:rFonts w:hint="eastAsia" w:asciiTheme="majorEastAsia" w:hAnsiTheme="majorEastAsia" w:eastAsiaTheme="majorEastAsia"/>
          <w:b/>
          <w:bCs/>
          <w:sz w:val="24"/>
          <w:szCs w:val="24"/>
          <w:lang w:val="en-US" w:eastAsia="zh-CN"/>
        </w:rPr>
        <w:t>报价表</w:t>
      </w:r>
    </w:p>
    <w:p w14:paraId="63F71C5B">
      <w:pPr>
        <w:spacing w:line="360" w:lineRule="auto"/>
        <w:contextualSpacing/>
        <w:jc w:val="center"/>
        <w:rPr>
          <w:rFonts w:hint="default" w:asciiTheme="majorEastAsia" w:hAnsiTheme="majorEastAsia" w:eastAsiaTheme="majorEastAsia"/>
          <w:b/>
          <w:bCs/>
          <w:sz w:val="32"/>
          <w:szCs w:val="32"/>
          <w:lang w:val="en-US" w:eastAsia="zh-CN"/>
        </w:rPr>
      </w:pPr>
    </w:p>
    <w:p w14:paraId="380B23A1">
      <w:pPr>
        <w:spacing w:line="360" w:lineRule="auto"/>
        <w:contextualSpacing/>
        <w:jc w:val="left"/>
        <w:rPr>
          <w:rFonts w:asciiTheme="minorEastAsia" w:hAnsiTheme="minorEastAsia"/>
          <w:sz w:val="24"/>
          <w:szCs w:val="24"/>
        </w:rPr>
      </w:pPr>
      <w:r>
        <w:rPr>
          <w:rFonts w:hint="eastAsia" w:asciiTheme="minorEastAsia" w:hAnsiTheme="minorEastAsia"/>
          <w:sz w:val="24"/>
          <w:szCs w:val="24"/>
        </w:rPr>
        <w:t xml:space="preserve">项目名称：                                              </w:t>
      </w:r>
    </w:p>
    <w:tbl>
      <w:tblPr>
        <w:tblStyle w:val="8"/>
        <w:tblW w:w="5000" w:type="pct"/>
        <w:jc w:val="center"/>
        <w:tblLayout w:type="fixed"/>
        <w:tblCellMar>
          <w:top w:w="0" w:type="dxa"/>
          <w:left w:w="108" w:type="dxa"/>
          <w:bottom w:w="0" w:type="dxa"/>
          <w:right w:w="108" w:type="dxa"/>
        </w:tblCellMar>
      </w:tblPr>
      <w:tblGrid>
        <w:gridCol w:w="777"/>
        <w:gridCol w:w="1065"/>
        <w:gridCol w:w="1920"/>
        <w:gridCol w:w="1575"/>
        <w:gridCol w:w="2400"/>
        <w:gridCol w:w="1324"/>
      </w:tblGrid>
      <w:tr w14:paraId="257766A5">
        <w:tblPrEx>
          <w:tblCellMar>
            <w:top w:w="0" w:type="dxa"/>
            <w:left w:w="108" w:type="dxa"/>
            <w:bottom w:w="0" w:type="dxa"/>
            <w:right w:w="108" w:type="dxa"/>
          </w:tblCellMar>
        </w:tblPrEx>
        <w:trPr>
          <w:trHeight w:val="851" w:hRule="atLeast"/>
          <w:jc w:val="center"/>
        </w:trPr>
        <w:tc>
          <w:tcPr>
            <w:tcW w:w="428"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35F65067">
            <w:pPr>
              <w:autoSpaceDE w:val="0"/>
              <w:autoSpaceDN w:val="0"/>
              <w:adjustRightInd w:val="0"/>
              <w:spacing w:line="360" w:lineRule="auto"/>
              <w:jc w:val="center"/>
              <w:rPr>
                <w:rFonts w:hint="eastAsia" w:ascii="宋体" w:hAnsi="宋体" w:cs="宋体" w:eastAsiaTheme="minorEastAsia"/>
                <w:b/>
                <w:sz w:val="24"/>
                <w:szCs w:val="24"/>
                <w:lang w:val="zh-CN" w:eastAsia="zh-CN"/>
              </w:rPr>
            </w:pPr>
            <w:r>
              <w:rPr>
                <w:rFonts w:hint="eastAsia" w:ascii="宋体" w:hAnsi="宋体" w:cs="宋体"/>
                <w:b/>
                <w:sz w:val="24"/>
                <w:szCs w:val="24"/>
                <w:lang w:val="en-US" w:eastAsia="zh-CN"/>
              </w:rPr>
              <w:t>序号</w:t>
            </w:r>
          </w:p>
        </w:tc>
        <w:tc>
          <w:tcPr>
            <w:tcW w:w="587"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085F95F2">
            <w:pPr>
              <w:autoSpaceDE w:val="0"/>
              <w:autoSpaceDN w:val="0"/>
              <w:adjustRightInd w:val="0"/>
              <w:spacing w:line="360" w:lineRule="auto"/>
              <w:jc w:val="center"/>
              <w:rPr>
                <w:rFonts w:hint="eastAsia" w:ascii="宋体" w:hAnsi="宋体" w:cs="宋体" w:eastAsiaTheme="minorEastAsia"/>
                <w:b/>
                <w:sz w:val="24"/>
                <w:szCs w:val="24"/>
                <w:lang w:val="en-US" w:eastAsia="zh-CN"/>
              </w:rPr>
            </w:pPr>
            <w:r>
              <w:rPr>
                <w:rFonts w:hint="eastAsia" w:ascii="宋体" w:hAnsi="宋体" w:cs="宋体"/>
                <w:b/>
                <w:sz w:val="24"/>
                <w:szCs w:val="24"/>
                <w:lang w:val="en-US" w:eastAsia="zh-CN"/>
              </w:rPr>
              <w:t>名称</w:t>
            </w:r>
          </w:p>
        </w:tc>
        <w:tc>
          <w:tcPr>
            <w:tcW w:w="1059"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04919679">
            <w:pPr>
              <w:autoSpaceDE w:val="0"/>
              <w:autoSpaceDN w:val="0"/>
              <w:adjustRightInd w:val="0"/>
              <w:spacing w:line="360" w:lineRule="auto"/>
              <w:jc w:val="center"/>
              <w:rPr>
                <w:rFonts w:hint="eastAsia" w:ascii="宋体" w:hAnsi="宋体" w:cs="宋体"/>
                <w:b/>
                <w:sz w:val="24"/>
                <w:szCs w:val="24"/>
                <w:lang w:val="zh-CN"/>
              </w:rPr>
            </w:pPr>
            <w:r>
              <w:rPr>
                <w:rFonts w:hint="eastAsia" w:ascii="宋体" w:hAnsi="宋体" w:cs="宋体"/>
                <w:b/>
                <w:sz w:val="24"/>
                <w:szCs w:val="24"/>
                <w:lang w:val="zh-CN"/>
              </w:rPr>
              <w:t>响应报价</w:t>
            </w:r>
          </w:p>
          <w:p w14:paraId="65FF4A9E">
            <w:pPr>
              <w:autoSpaceDE w:val="0"/>
              <w:autoSpaceDN w:val="0"/>
              <w:adjustRightInd w:val="0"/>
              <w:spacing w:line="360" w:lineRule="auto"/>
              <w:jc w:val="center"/>
              <w:rPr>
                <w:rFonts w:ascii="宋体" w:hAnsi="宋体" w:cs="宋体"/>
                <w:b/>
                <w:sz w:val="24"/>
                <w:szCs w:val="24"/>
                <w:lang w:val="zh-CN"/>
              </w:rPr>
            </w:pPr>
            <w:r>
              <w:rPr>
                <w:rFonts w:hint="eastAsia" w:ascii="宋体" w:hAnsi="宋体" w:cs="宋体"/>
                <w:b/>
                <w:sz w:val="24"/>
                <w:szCs w:val="24"/>
                <w:lang w:val="zh-CN"/>
              </w:rPr>
              <w:t>（</w:t>
            </w:r>
            <w:r>
              <w:rPr>
                <w:rFonts w:hint="eastAsia" w:ascii="宋体" w:hAnsi="宋体" w:cs="宋体"/>
                <w:b/>
                <w:sz w:val="24"/>
                <w:szCs w:val="24"/>
                <w:lang w:val="en-US" w:eastAsia="zh-CN"/>
              </w:rPr>
              <w:t>补贴后单价</w:t>
            </w:r>
            <w:r>
              <w:rPr>
                <w:rFonts w:hint="eastAsia" w:ascii="宋体" w:hAnsi="宋体" w:cs="宋体"/>
                <w:b/>
                <w:sz w:val="24"/>
                <w:szCs w:val="24"/>
                <w:lang w:val="zh-CN"/>
              </w:rPr>
              <w:t>）</w:t>
            </w:r>
          </w:p>
        </w:tc>
        <w:tc>
          <w:tcPr>
            <w:tcW w:w="869"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75929C18">
            <w:pPr>
              <w:autoSpaceDE w:val="0"/>
              <w:autoSpaceDN w:val="0"/>
              <w:adjustRightInd w:val="0"/>
              <w:spacing w:line="360" w:lineRule="auto"/>
              <w:jc w:val="center"/>
              <w:rPr>
                <w:rFonts w:hint="default" w:ascii="宋体" w:hAnsi="宋体" w:cs="宋体" w:eastAsiaTheme="minorEastAsia"/>
                <w:b/>
                <w:sz w:val="24"/>
                <w:szCs w:val="24"/>
                <w:lang w:val="en-US" w:eastAsia="zh-CN"/>
              </w:rPr>
            </w:pPr>
            <w:r>
              <w:rPr>
                <w:rFonts w:hint="eastAsia" w:ascii="宋体" w:hAnsi="宋体" w:cs="宋体"/>
                <w:b/>
                <w:sz w:val="24"/>
                <w:szCs w:val="24"/>
              </w:rPr>
              <w:t>供</w:t>
            </w:r>
            <w:r>
              <w:rPr>
                <w:rFonts w:hint="eastAsia" w:ascii="宋体" w:hAnsi="宋体" w:cs="宋体"/>
                <w:b/>
                <w:sz w:val="24"/>
                <w:szCs w:val="24"/>
                <w:lang w:val="en-US" w:eastAsia="zh-CN"/>
              </w:rPr>
              <w:t>应</w:t>
            </w:r>
            <w:r>
              <w:rPr>
                <w:rFonts w:hint="eastAsia" w:ascii="宋体" w:hAnsi="宋体" w:cs="宋体"/>
                <w:b/>
                <w:sz w:val="24"/>
                <w:szCs w:val="24"/>
              </w:rPr>
              <w:t>数量</w:t>
            </w:r>
          </w:p>
        </w:tc>
        <w:tc>
          <w:tcPr>
            <w:tcW w:w="1324"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17475B9B">
            <w:pPr>
              <w:autoSpaceDE w:val="0"/>
              <w:autoSpaceDN w:val="0"/>
              <w:adjustRightInd w:val="0"/>
              <w:spacing w:line="360" w:lineRule="auto"/>
              <w:jc w:val="center"/>
              <w:rPr>
                <w:rFonts w:hint="eastAsia" w:ascii="宋体" w:hAnsi="宋体" w:cs="宋体" w:eastAsiaTheme="minorEastAsia"/>
                <w:b/>
                <w:sz w:val="24"/>
                <w:szCs w:val="24"/>
                <w:lang w:val="en-US" w:eastAsia="zh-CN"/>
              </w:rPr>
            </w:pPr>
            <w:r>
              <w:rPr>
                <w:rFonts w:hint="eastAsia" w:ascii="宋体" w:hAnsi="宋体" w:cs="宋体"/>
                <w:b/>
                <w:sz w:val="24"/>
                <w:szCs w:val="24"/>
                <w:lang w:val="zh-CN"/>
              </w:rPr>
              <w:t>交付日期</w:t>
            </w:r>
          </w:p>
        </w:tc>
        <w:tc>
          <w:tcPr>
            <w:tcW w:w="730"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56E2CC95">
            <w:pPr>
              <w:autoSpaceDE w:val="0"/>
              <w:autoSpaceDN w:val="0"/>
              <w:adjustRightInd w:val="0"/>
              <w:spacing w:line="360" w:lineRule="auto"/>
              <w:jc w:val="center"/>
              <w:rPr>
                <w:rFonts w:ascii="宋体" w:hAnsi="宋体" w:cs="宋体"/>
                <w:b/>
                <w:sz w:val="24"/>
                <w:szCs w:val="24"/>
                <w:lang w:val="zh-CN"/>
              </w:rPr>
            </w:pPr>
            <w:r>
              <w:rPr>
                <w:rFonts w:hint="eastAsia" w:ascii="宋体" w:hAnsi="宋体" w:cs="宋体"/>
                <w:b/>
                <w:sz w:val="24"/>
                <w:szCs w:val="24"/>
                <w:lang w:val="zh-CN"/>
              </w:rPr>
              <w:t>备注</w:t>
            </w:r>
          </w:p>
        </w:tc>
      </w:tr>
      <w:tr w14:paraId="51574BC0">
        <w:tblPrEx>
          <w:tblCellMar>
            <w:top w:w="0" w:type="dxa"/>
            <w:left w:w="108" w:type="dxa"/>
            <w:bottom w:w="0" w:type="dxa"/>
            <w:right w:w="108" w:type="dxa"/>
          </w:tblCellMar>
        </w:tblPrEx>
        <w:trPr>
          <w:trHeight w:val="1519" w:hRule="atLeast"/>
          <w:jc w:val="center"/>
        </w:trPr>
        <w:tc>
          <w:tcPr>
            <w:tcW w:w="428" w:type="pct"/>
            <w:tcBorders>
              <w:top w:val="single" w:color="auto" w:sz="6" w:space="0"/>
              <w:left w:val="single" w:color="auto" w:sz="6" w:space="0"/>
              <w:bottom w:val="single" w:color="auto" w:sz="6" w:space="0"/>
              <w:right w:val="single" w:color="auto" w:sz="6" w:space="0"/>
            </w:tcBorders>
            <w:shd w:val="clear" w:color="auto" w:fill="auto"/>
            <w:noWrap/>
            <w:vAlign w:val="center"/>
          </w:tcPr>
          <w:p w14:paraId="1744BFE1">
            <w:pPr>
              <w:autoSpaceDE w:val="0"/>
              <w:autoSpaceDN w:val="0"/>
              <w:adjustRightInd w:val="0"/>
              <w:spacing w:line="360" w:lineRule="auto"/>
              <w:ind w:firstLine="240" w:firstLineChars="0"/>
              <w:jc w:val="center"/>
              <w:rPr>
                <w:rFonts w:hint="eastAsia" w:ascii="宋体" w:hAnsi="宋体" w:eastAsiaTheme="minorEastAsia" w:cstheme="minorBidi"/>
                <w:kern w:val="2"/>
                <w:sz w:val="24"/>
                <w:szCs w:val="24"/>
                <w:lang w:val="en-US" w:eastAsia="zh-CN" w:bidi="ar-SA"/>
              </w:rPr>
            </w:pPr>
          </w:p>
        </w:tc>
        <w:tc>
          <w:tcPr>
            <w:tcW w:w="587" w:type="pct"/>
            <w:tcBorders>
              <w:top w:val="single" w:color="auto" w:sz="6" w:space="0"/>
              <w:left w:val="single" w:color="auto" w:sz="6" w:space="0"/>
              <w:bottom w:val="single" w:color="auto" w:sz="6" w:space="0"/>
              <w:right w:val="single" w:color="auto" w:sz="6" w:space="0"/>
            </w:tcBorders>
            <w:shd w:val="clear" w:color="auto" w:fill="auto"/>
            <w:noWrap/>
            <w:vAlign w:val="center"/>
          </w:tcPr>
          <w:p w14:paraId="5B4E9153">
            <w:pPr>
              <w:autoSpaceDE w:val="0"/>
              <w:autoSpaceDN w:val="0"/>
              <w:adjustRightInd w:val="0"/>
              <w:spacing w:line="360" w:lineRule="auto"/>
              <w:ind w:firstLine="240" w:firstLineChars="0"/>
              <w:jc w:val="center"/>
              <w:rPr>
                <w:rFonts w:hint="default" w:ascii="宋体" w:hAnsi="宋体" w:eastAsiaTheme="minorEastAsia" w:cstheme="minorBidi"/>
                <w:kern w:val="2"/>
                <w:sz w:val="24"/>
                <w:szCs w:val="24"/>
                <w:lang w:val="en-US" w:eastAsia="zh-CN" w:bidi="ar-SA"/>
              </w:rPr>
            </w:pPr>
          </w:p>
        </w:tc>
        <w:tc>
          <w:tcPr>
            <w:tcW w:w="1059" w:type="pct"/>
            <w:tcBorders>
              <w:top w:val="single" w:color="auto" w:sz="6" w:space="0"/>
              <w:left w:val="single" w:color="auto" w:sz="6" w:space="0"/>
              <w:bottom w:val="single" w:color="auto" w:sz="6" w:space="0"/>
              <w:right w:val="single" w:color="auto" w:sz="6" w:space="0"/>
            </w:tcBorders>
            <w:shd w:val="clear" w:color="auto" w:fill="auto"/>
            <w:noWrap/>
            <w:vAlign w:val="center"/>
          </w:tcPr>
          <w:p w14:paraId="476CE883">
            <w:pPr>
              <w:autoSpaceDE w:val="0"/>
              <w:autoSpaceDN w:val="0"/>
              <w:adjustRightInd w:val="0"/>
              <w:spacing w:line="360" w:lineRule="auto"/>
              <w:jc w:val="center"/>
              <w:rPr>
                <w:rFonts w:hint="default" w:ascii="宋体" w:hAnsi="宋体" w:cs="宋体" w:eastAsiaTheme="minorEastAsia"/>
                <w:kern w:val="2"/>
                <w:sz w:val="24"/>
                <w:szCs w:val="24"/>
                <w:lang w:val="zh-CN" w:eastAsia="zh-CN" w:bidi="ar-SA"/>
              </w:rPr>
            </w:pPr>
          </w:p>
        </w:tc>
        <w:tc>
          <w:tcPr>
            <w:tcW w:w="869" w:type="pct"/>
            <w:tcBorders>
              <w:top w:val="single" w:color="auto" w:sz="6" w:space="0"/>
              <w:left w:val="single" w:color="auto" w:sz="6" w:space="0"/>
              <w:bottom w:val="single" w:color="auto" w:sz="6" w:space="0"/>
              <w:right w:val="single" w:color="auto" w:sz="6" w:space="0"/>
            </w:tcBorders>
            <w:shd w:val="clear" w:color="auto" w:fill="auto"/>
            <w:noWrap/>
            <w:vAlign w:val="center"/>
          </w:tcPr>
          <w:p w14:paraId="44EDE8B5">
            <w:pPr>
              <w:autoSpaceDE w:val="0"/>
              <w:autoSpaceDN w:val="0"/>
              <w:adjustRightInd w:val="0"/>
              <w:spacing w:line="360" w:lineRule="auto"/>
              <w:jc w:val="center"/>
              <w:rPr>
                <w:rFonts w:hint="default" w:ascii="宋体" w:hAnsi="宋体" w:cs="宋体" w:eastAsiaTheme="minorEastAsia"/>
                <w:kern w:val="2"/>
                <w:sz w:val="24"/>
                <w:szCs w:val="24"/>
                <w:lang w:val="en-US" w:eastAsia="zh-CN" w:bidi="ar-SA"/>
              </w:rPr>
            </w:pPr>
          </w:p>
        </w:tc>
        <w:tc>
          <w:tcPr>
            <w:tcW w:w="1324" w:type="pct"/>
            <w:tcBorders>
              <w:top w:val="single" w:color="auto" w:sz="6" w:space="0"/>
              <w:left w:val="single" w:color="auto" w:sz="6" w:space="0"/>
              <w:bottom w:val="single" w:color="auto" w:sz="6" w:space="0"/>
              <w:right w:val="single" w:color="auto" w:sz="6" w:space="0"/>
            </w:tcBorders>
            <w:shd w:val="clear" w:color="auto" w:fill="auto"/>
            <w:noWrap/>
            <w:vAlign w:val="center"/>
          </w:tcPr>
          <w:p w14:paraId="185B28C8">
            <w:pPr>
              <w:autoSpaceDE w:val="0"/>
              <w:autoSpaceDN w:val="0"/>
              <w:adjustRightInd w:val="0"/>
              <w:spacing w:line="360" w:lineRule="auto"/>
              <w:jc w:val="center"/>
              <w:rPr>
                <w:rFonts w:hint="default" w:ascii="宋体" w:hAnsi="宋体" w:cs="宋体" w:eastAsiaTheme="minorEastAsia"/>
                <w:kern w:val="2"/>
                <w:sz w:val="24"/>
                <w:szCs w:val="24"/>
                <w:lang w:val="en-US" w:eastAsia="zh-CN" w:bidi="ar-SA"/>
              </w:rPr>
            </w:pPr>
          </w:p>
        </w:tc>
        <w:tc>
          <w:tcPr>
            <w:tcW w:w="730" w:type="pct"/>
            <w:tcBorders>
              <w:top w:val="single" w:color="auto" w:sz="6" w:space="0"/>
              <w:left w:val="single" w:color="auto" w:sz="6" w:space="0"/>
              <w:bottom w:val="single" w:color="auto" w:sz="6" w:space="0"/>
              <w:right w:val="single" w:color="auto" w:sz="6" w:space="0"/>
            </w:tcBorders>
            <w:shd w:val="clear" w:color="auto" w:fill="auto"/>
            <w:noWrap/>
            <w:vAlign w:val="center"/>
          </w:tcPr>
          <w:p w14:paraId="66191391">
            <w:pPr>
              <w:autoSpaceDE w:val="0"/>
              <w:autoSpaceDN w:val="0"/>
              <w:adjustRightInd w:val="0"/>
              <w:spacing w:line="360" w:lineRule="auto"/>
              <w:jc w:val="center"/>
              <w:rPr>
                <w:rFonts w:ascii="宋体" w:hAnsi="宋体" w:cs="宋体" w:eastAsiaTheme="minorEastAsia"/>
                <w:kern w:val="2"/>
                <w:sz w:val="24"/>
                <w:szCs w:val="24"/>
                <w:lang w:val="zh-CN" w:eastAsia="zh-CN" w:bidi="ar-SA"/>
              </w:rPr>
            </w:pPr>
            <w:r>
              <w:rPr>
                <w:rFonts w:hint="eastAsia" w:ascii="宋体" w:hAnsi="宋体" w:cs="宋体"/>
                <w:sz w:val="16"/>
                <w:szCs w:val="16"/>
                <w:lang w:val="zh-CN"/>
              </w:rPr>
              <w:t>每份精液补贴15元，共计补贴15万元。</w:t>
            </w:r>
          </w:p>
        </w:tc>
      </w:tr>
    </w:tbl>
    <w:p w14:paraId="42AACFAB">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供应商名称：</w:t>
      </w:r>
      <w:r>
        <w:rPr>
          <w:rFonts w:hint="eastAsia" w:cs="宋体" w:asciiTheme="minorEastAsia" w:hAnsiTheme="minorEastAsia"/>
          <w:sz w:val="24"/>
          <w:szCs w:val="24"/>
          <w:u w:val="single"/>
          <w:lang w:val="zh-CN"/>
        </w:rPr>
        <w:t xml:space="preserve">  </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lang w:val="zh-CN"/>
        </w:rPr>
        <w:t xml:space="preserve">   </w:t>
      </w:r>
      <w:r>
        <w:rPr>
          <w:rFonts w:hint="eastAsia" w:cs="宋体" w:asciiTheme="minorEastAsia" w:hAnsiTheme="minorEastAsia"/>
          <w:sz w:val="24"/>
          <w:szCs w:val="24"/>
          <w:lang w:val="zh-CN"/>
        </w:rPr>
        <w:t>（公章）：</w:t>
      </w:r>
    </w:p>
    <w:p w14:paraId="5873F81E">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w:t>
      </w:r>
    </w:p>
    <w:p w14:paraId="72E6E79E">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日期：</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lang w:val="zh-CN"/>
        </w:rPr>
        <w:t>年</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lang w:val="zh-CN"/>
        </w:rPr>
        <w:t>月</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lang w:val="zh-CN"/>
        </w:rPr>
        <w:t>日</w:t>
      </w:r>
    </w:p>
    <w:p w14:paraId="0C0FF483">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注：1、交付日期指完成该项目的最终时间（日历天）。</w:t>
      </w:r>
    </w:p>
    <w:p w14:paraId="7F9FFB5D">
      <w:pPr>
        <w:pStyle w:val="7"/>
        <w:rPr>
          <w:rFonts w:hint="eastAsia" w:ascii="仿宋" w:hAnsi="仿宋" w:eastAsia="仿宋" w:cs="仿宋"/>
          <w:sz w:val="32"/>
          <w:szCs w:val="32"/>
          <w:lang w:val="en-US" w:eastAsia="zh-CN"/>
        </w:rPr>
      </w:pPr>
    </w:p>
    <w:p w14:paraId="1F20EBAE">
      <w:pPr>
        <w:rPr>
          <w:rFonts w:hint="eastAsia" w:ascii="仿宋" w:hAnsi="仿宋" w:eastAsia="仿宋" w:cs="仿宋"/>
          <w:sz w:val="32"/>
          <w:szCs w:val="32"/>
          <w:lang w:val="en-US" w:eastAsia="zh-CN"/>
        </w:rPr>
      </w:pPr>
    </w:p>
    <w:p w14:paraId="698785E2">
      <w:pPr>
        <w:pStyle w:val="7"/>
        <w:rPr>
          <w:rFonts w:hint="eastAsia" w:ascii="仿宋" w:hAnsi="仿宋" w:eastAsia="仿宋" w:cs="仿宋"/>
          <w:sz w:val="32"/>
          <w:szCs w:val="32"/>
          <w:lang w:val="en-US" w:eastAsia="zh-CN"/>
        </w:rPr>
      </w:pPr>
    </w:p>
    <w:p w14:paraId="2E104513">
      <w:pPr>
        <w:rPr>
          <w:rFonts w:hint="eastAsia" w:ascii="仿宋" w:hAnsi="仿宋" w:eastAsia="仿宋" w:cs="仿宋"/>
          <w:sz w:val="32"/>
          <w:szCs w:val="32"/>
          <w:lang w:val="en-US" w:eastAsia="zh-CN"/>
        </w:rPr>
      </w:pPr>
    </w:p>
    <w:p w14:paraId="232B5EF0">
      <w:pPr>
        <w:rPr>
          <w:rFonts w:hint="eastAsia" w:ascii="仿宋" w:hAnsi="仿宋" w:eastAsia="仿宋" w:cs="仿宋"/>
          <w:sz w:val="32"/>
          <w:szCs w:val="32"/>
          <w:lang w:val="en-US" w:eastAsia="zh-CN"/>
        </w:rPr>
      </w:pPr>
    </w:p>
    <w:p w14:paraId="330560D6">
      <w:pPr>
        <w:pStyle w:val="7"/>
        <w:rPr>
          <w:rFonts w:hint="eastAsia" w:ascii="仿宋" w:hAnsi="仿宋" w:eastAsia="仿宋" w:cs="仿宋"/>
          <w:sz w:val="32"/>
          <w:szCs w:val="32"/>
          <w:lang w:val="en-US" w:eastAsia="zh-CN"/>
        </w:rPr>
      </w:pPr>
    </w:p>
    <w:p w14:paraId="3181AA91">
      <w:pPr>
        <w:rPr>
          <w:rFonts w:hint="eastAsia" w:ascii="仿宋" w:hAnsi="仿宋" w:eastAsia="仿宋" w:cs="仿宋"/>
          <w:sz w:val="32"/>
          <w:szCs w:val="32"/>
          <w:lang w:val="en-US" w:eastAsia="zh-CN"/>
        </w:rPr>
      </w:pPr>
    </w:p>
    <w:p w14:paraId="1346F310">
      <w:pPr>
        <w:spacing w:before="50" w:afterLines="50" w:line="360" w:lineRule="auto"/>
        <w:contextualSpacing/>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附件2：</w:t>
      </w:r>
    </w:p>
    <w:p w14:paraId="700DDC9E">
      <w:pPr>
        <w:spacing w:before="50" w:afterLines="50" w:line="360" w:lineRule="auto"/>
        <w:contextualSpacing/>
        <w:jc w:val="left"/>
        <w:rPr>
          <w:rFonts w:hint="eastAsia" w:asciiTheme="minorEastAsia" w:hAnsiTheme="minorEastAsia" w:eastAsiaTheme="minorEastAsia" w:cstheme="minorEastAsia"/>
          <w:sz w:val="24"/>
          <w:szCs w:val="24"/>
          <w:lang w:val="en-US" w:eastAsia="zh-CN"/>
        </w:rPr>
      </w:pPr>
    </w:p>
    <w:p w14:paraId="2824CA47">
      <w:pPr>
        <w:adjustRightInd w:val="0"/>
        <w:snapToGrid w:val="0"/>
        <w:spacing w:line="360" w:lineRule="auto"/>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5A4C31FF">
      <w:pPr>
        <w:pStyle w:val="26"/>
        <w:spacing w:line="360" w:lineRule="auto"/>
        <w:ind w:firstLine="540" w:firstLineChars="225"/>
        <w:jc w:val="left"/>
        <w:rPr>
          <w:rFonts w:asciiTheme="minorEastAsia" w:hAnsiTheme="minorEastAsia"/>
          <w:szCs w:val="24"/>
        </w:rPr>
      </w:pPr>
      <w:r>
        <w:rPr>
          <w:rFonts w:asciiTheme="minorEastAsia" w:hAnsiTheme="minorEastAsia"/>
          <w:szCs w:val="24"/>
        </w:rPr>
        <w:t>单</w:t>
      </w:r>
      <w:r>
        <w:rPr>
          <w:rFonts w:hint="eastAsia" w:asciiTheme="minorEastAsia" w:hAnsiTheme="minorEastAsia"/>
          <w:szCs w:val="24"/>
        </w:rPr>
        <w:t>位名</w:t>
      </w:r>
      <w:r>
        <w:rPr>
          <w:rFonts w:asciiTheme="minorEastAsia" w:hAnsiTheme="minorEastAsia"/>
          <w:szCs w:val="24"/>
        </w:rPr>
        <w:t>称</w:t>
      </w:r>
      <w:r>
        <w:rPr>
          <w:rFonts w:hint="eastAsia" w:asciiTheme="minorEastAsia" w:hAnsiTheme="minorEastAsia"/>
          <w:szCs w:val="24"/>
        </w:rPr>
        <w:t>：</w:t>
      </w:r>
    </w:p>
    <w:p w14:paraId="32E2DC16">
      <w:pPr>
        <w:pStyle w:val="26"/>
        <w:spacing w:line="360" w:lineRule="auto"/>
        <w:ind w:firstLine="540" w:firstLineChars="225"/>
        <w:jc w:val="left"/>
        <w:rPr>
          <w:rFonts w:asciiTheme="minorEastAsia" w:hAnsiTheme="minorEastAsia"/>
          <w:szCs w:val="24"/>
        </w:rPr>
      </w:pPr>
      <w:r>
        <w:rPr>
          <w:rFonts w:hint="eastAsia" w:asciiTheme="minorEastAsia" w:hAnsiTheme="minorEastAsia"/>
          <w:szCs w:val="24"/>
        </w:rPr>
        <w:t>地址：</w:t>
      </w:r>
    </w:p>
    <w:p w14:paraId="5C8751DF">
      <w:pPr>
        <w:pStyle w:val="26"/>
        <w:spacing w:line="360" w:lineRule="auto"/>
        <w:ind w:firstLine="540" w:firstLineChars="225"/>
        <w:jc w:val="left"/>
        <w:rPr>
          <w:rFonts w:asciiTheme="minorEastAsia" w:hAnsiTheme="minorEastAsia"/>
          <w:szCs w:val="24"/>
        </w:rPr>
      </w:pPr>
      <w:r>
        <w:rPr>
          <w:rFonts w:hint="eastAsia" w:asciiTheme="minorEastAsia" w:hAnsiTheme="minorEastAsia"/>
          <w:szCs w:val="24"/>
        </w:rPr>
        <w:t>姓名：       性</w:t>
      </w:r>
      <w:r>
        <w:rPr>
          <w:rFonts w:asciiTheme="minorEastAsia" w:hAnsiTheme="minorEastAsia"/>
          <w:szCs w:val="24"/>
        </w:rPr>
        <w:t>别</w:t>
      </w:r>
      <w:r>
        <w:rPr>
          <w:rFonts w:hint="eastAsia" w:asciiTheme="minorEastAsia" w:hAnsiTheme="minorEastAsia"/>
          <w:szCs w:val="24"/>
        </w:rPr>
        <w:t>：     年</w:t>
      </w:r>
      <w:r>
        <w:rPr>
          <w:rFonts w:asciiTheme="minorEastAsia" w:hAnsiTheme="minorEastAsia"/>
          <w:szCs w:val="24"/>
        </w:rPr>
        <w:t>龄</w:t>
      </w:r>
      <w:r>
        <w:rPr>
          <w:rFonts w:hint="eastAsia" w:asciiTheme="minorEastAsia" w:hAnsiTheme="minorEastAsia"/>
          <w:szCs w:val="24"/>
        </w:rPr>
        <w:t>：</w:t>
      </w:r>
      <w:r>
        <w:rPr>
          <w:rFonts w:asciiTheme="minorEastAsia" w:hAnsiTheme="minorEastAsia"/>
          <w:szCs w:val="24"/>
        </w:rPr>
        <w:t xml:space="preserve">     职务</w:t>
      </w:r>
      <w:r>
        <w:rPr>
          <w:rFonts w:hint="eastAsia" w:asciiTheme="minorEastAsia" w:hAnsiTheme="minorEastAsia"/>
          <w:szCs w:val="24"/>
        </w:rPr>
        <w:t xml:space="preserve">：        </w:t>
      </w:r>
    </w:p>
    <w:p w14:paraId="7EFE1E37">
      <w:pPr>
        <w:pStyle w:val="26"/>
        <w:spacing w:line="360" w:lineRule="auto"/>
        <w:ind w:firstLine="540" w:firstLineChars="225"/>
        <w:jc w:val="left"/>
        <w:rPr>
          <w:rFonts w:asciiTheme="minorEastAsia" w:hAnsiTheme="minorEastAsia"/>
          <w:szCs w:val="24"/>
        </w:rPr>
      </w:pPr>
      <w:r>
        <w:rPr>
          <w:rFonts w:hint="eastAsia" w:asciiTheme="minorEastAsia" w:hAnsiTheme="minorEastAsia"/>
          <w:szCs w:val="24"/>
        </w:rPr>
        <w:t>本人系</w:t>
      </w:r>
      <w:r>
        <w:rPr>
          <w:rFonts w:hint="eastAsia" w:asciiTheme="minorEastAsia" w:hAnsiTheme="minorEastAsia"/>
          <w:i/>
          <w:snapToGrid w:val="0"/>
          <w:szCs w:val="24"/>
          <w:u w:val="single"/>
        </w:rPr>
        <w:t>供应商名</w:t>
      </w:r>
      <w:r>
        <w:rPr>
          <w:rFonts w:asciiTheme="minorEastAsia" w:hAnsiTheme="minorEastAsia"/>
          <w:i/>
          <w:snapToGrid w:val="0"/>
          <w:szCs w:val="24"/>
          <w:u w:val="single"/>
        </w:rPr>
        <w:t>称</w:t>
      </w:r>
      <w:r>
        <w:rPr>
          <w:rFonts w:hint="eastAsia" w:asciiTheme="minorEastAsia" w:hAnsiTheme="minorEastAsia"/>
          <w:szCs w:val="24"/>
        </w:rPr>
        <w:t>的法定代表人（单位负责人）。就</w:t>
      </w:r>
      <w:r>
        <w:rPr>
          <w:rFonts w:asciiTheme="minorEastAsia" w:hAnsiTheme="minorEastAsia"/>
          <w:szCs w:val="24"/>
        </w:rPr>
        <w:t>参</w:t>
      </w:r>
      <w:r>
        <w:rPr>
          <w:rFonts w:hint="eastAsia" w:asciiTheme="minorEastAsia" w:hAnsiTheme="minorEastAsia"/>
          <w:szCs w:val="24"/>
        </w:rPr>
        <w:t>加</w:t>
      </w:r>
      <w:r>
        <w:rPr>
          <w:rFonts w:hint="eastAsia" w:asciiTheme="minorEastAsia" w:hAnsiTheme="minorEastAsia"/>
          <w:i/>
          <w:snapToGrid w:val="0"/>
          <w:szCs w:val="24"/>
          <w:u w:val="single"/>
          <w:lang w:val="en-US" w:eastAsia="zh-CN"/>
        </w:rPr>
        <w:t>项目</w:t>
      </w:r>
      <w:r>
        <w:rPr>
          <w:rFonts w:hint="eastAsia" w:asciiTheme="minorEastAsia" w:hAnsiTheme="minorEastAsia"/>
          <w:i/>
          <w:snapToGrid w:val="0"/>
          <w:szCs w:val="24"/>
          <w:u w:val="single"/>
        </w:rPr>
        <w:t>名</w:t>
      </w:r>
      <w:r>
        <w:rPr>
          <w:rFonts w:asciiTheme="minorEastAsia" w:hAnsiTheme="minorEastAsia"/>
          <w:i/>
          <w:snapToGrid w:val="0"/>
          <w:szCs w:val="24"/>
          <w:u w:val="single"/>
        </w:rPr>
        <w:t>称</w:t>
      </w:r>
      <w:r>
        <w:rPr>
          <w:rFonts w:hint="eastAsia" w:asciiTheme="minorEastAsia" w:hAnsiTheme="minorEastAsia"/>
          <w:szCs w:val="24"/>
        </w:rPr>
        <w:t>询价</w:t>
      </w:r>
      <w:r>
        <w:rPr>
          <w:rFonts w:asciiTheme="minorEastAsia" w:hAnsiTheme="minorEastAsia"/>
          <w:szCs w:val="24"/>
        </w:rPr>
        <w:t>项目</w:t>
      </w:r>
      <w:r>
        <w:rPr>
          <w:rFonts w:hint="eastAsia" w:asciiTheme="minorEastAsia" w:hAnsiTheme="minorEastAsia"/>
          <w:szCs w:val="24"/>
        </w:rPr>
        <w:t>的响应</w:t>
      </w:r>
      <w:r>
        <w:rPr>
          <w:rFonts w:asciiTheme="minorEastAsia" w:hAnsiTheme="minorEastAsia"/>
          <w:szCs w:val="24"/>
        </w:rPr>
        <w:t>报价</w:t>
      </w:r>
      <w:r>
        <w:rPr>
          <w:rFonts w:hint="eastAsia" w:asciiTheme="minorEastAsia" w:hAnsiTheme="minorEastAsia"/>
          <w:szCs w:val="24"/>
        </w:rPr>
        <w:t>，</w:t>
      </w:r>
      <w:r>
        <w:rPr>
          <w:rFonts w:asciiTheme="minorEastAsia" w:hAnsiTheme="minorEastAsia"/>
          <w:szCs w:val="24"/>
        </w:rPr>
        <w:t>签</w:t>
      </w:r>
      <w:r>
        <w:rPr>
          <w:rFonts w:hint="eastAsia" w:asciiTheme="minorEastAsia" w:hAnsiTheme="minorEastAsia"/>
          <w:szCs w:val="24"/>
        </w:rPr>
        <w:t>署上</w:t>
      </w:r>
      <w:r>
        <w:rPr>
          <w:rFonts w:asciiTheme="minorEastAsia" w:hAnsiTheme="minorEastAsia"/>
          <w:szCs w:val="24"/>
        </w:rPr>
        <w:t>述项目</w:t>
      </w:r>
      <w:r>
        <w:rPr>
          <w:rFonts w:hint="eastAsia" w:asciiTheme="minorEastAsia" w:hAnsiTheme="minorEastAsia"/>
          <w:szCs w:val="24"/>
        </w:rPr>
        <w:t>的响应文件及合同的</w:t>
      </w:r>
      <w:r>
        <w:rPr>
          <w:rFonts w:asciiTheme="minorEastAsia" w:hAnsiTheme="minorEastAsia"/>
          <w:szCs w:val="24"/>
        </w:rPr>
        <w:t>执</w:t>
      </w:r>
      <w:r>
        <w:rPr>
          <w:rFonts w:hint="eastAsia" w:asciiTheme="minorEastAsia" w:hAnsiTheme="minorEastAsia"/>
          <w:szCs w:val="24"/>
        </w:rPr>
        <w:t>行、完成、服</w:t>
      </w:r>
      <w:r>
        <w:rPr>
          <w:rFonts w:asciiTheme="minorEastAsia" w:hAnsiTheme="minorEastAsia"/>
          <w:szCs w:val="24"/>
        </w:rPr>
        <w:t>务</w:t>
      </w:r>
      <w:r>
        <w:rPr>
          <w:rFonts w:hint="eastAsia" w:asciiTheme="minorEastAsia" w:hAnsiTheme="minorEastAsia"/>
          <w:szCs w:val="24"/>
        </w:rPr>
        <w:t>和保修，</w:t>
      </w:r>
      <w:r>
        <w:rPr>
          <w:rFonts w:asciiTheme="minorEastAsia" w:hAnsiTheme="minorEastAsia"/>
          <w:szCs w:val="24"/>
        </w:rPr>
        <w:t>签</w:t>
      </w:r>
      <w:r>
        <w:rPr>
          <w:rFonts w:hint="eastAsia" w:asciiTheme="minorEastAsia" w:hAnsiTheme="minorEastAsia"/>
          <w:szCs w:val="24"/>
        </w:rPr>
        <w:t>署合同和</w:t>
      </w:r>
      <w:r>
        <w:rPr>
          <w:rFonts w:asciiTheme="minorEastAsia" w:hAnsiTheme="minorEastAsia"/>
          <w:szCs w:val="24"/>
        </w:rPr>
        <w:t>处</w:t>
      </w:r>
      <w:r>
        <w:rPr>
          <w:rFonts w:hint="eastAsia" w:asciiTheme="minorEastAsia" w:hAnsiTheme="minorEastAsia"/>
          <w:szCs w:val="24"/>
        </w:rPr>
        <w:t>理与之有</w:t>
      </w:r>
      <w:r>
        <w:rPr>
          <w:rFonts w:asciiTheme="minorEastAsia" w:hAnsiTheme="minorEastAsia"/>
          <w:szCs w:val="24"/>
        </w:rPr>
        <w:t>关的</w:t>
      </w:r>
      <w:r>
        <w:rPr>
          <w:rFonts w:hint="eastAsia" w:asciiTheme="minorEastAsia" w:hAnsiTheme="minorEastAsia"/>
          <w:szCs w:val="24"/>
        </w:rPr>
        <w:t>一切事</w:t>
      </w:r>
      <w:r>
        <w:rPr>
          <w:rFonts w:asciiTheme="minorEastAsia" w:hAnsiTheme="minorEastAsia"/>
          <w:szCs w:val="24"/>
        </w:rPr>
        <w:t>务</w:t>
      </w:r>
      <w:r>
        <w:rPr>
          <w:rFonts w:hint="eastAsia" w:asciiTheme="minorEastAsia" w:hAnsiTheme="minorEastAsia"/>
          <w:szCs w:val="24"/>
        </w:rPr>
        <w:t>。</w:t>
      </w:r>
    </w:p>
    <w:p w14:paraId="2E71CD0E">
      <w:pPr>
        <w:pStyle w:val="26"/>
        <w:spacing w:line="360" w:lineRule="auto"/>
        <w:ind w:firstLine="540" w:firstLineChars="225"/>
        <w:jc w:val="left"/>
        <w:rPr>
          <w:rFonts w:asciiTheme="minorEastAsia" w:hAnsiTheme="minorEastAsia"/>
          <w:szCs w:val="24"/>
        </w:rPr>
      </w:pPr>
      <w:r>
        <w:rPr>
          <w:rFonts w:hint="eastAsia" w:asciiTheme="minorEastAsia" w:hAnsiTheme="minorEastAsia"/>
          <w:szCs w:val="24"/>
        </w:rPr>
        <w:t>特此</w:t>
      </w:r>
      <w:r>
        <w:rPr>
          <w:rFonts w:asciiTheme="minorEastAsia" w:hAnsiTheme="minorEastAsia"/>
          <w:szCs w:val="24"/>
        </w:rPr>
        <w:t>证</w:t>
      </w:r>
      <w:r>
        <w:rPr>
          <w:rFonts w:hint="eastAsia" w:asciiTheme="minorEastAsia" w:hAnsiTheme="minorEastAsia"/>
          <w:szCs w:val="24"/>
        </w:rPr>
        <w:t>明。</w:t>
      </w:r>
    </w:p>
    <w:p w14:paraId="3226DFD0">
      <w:pPr>
        <w:pStyle w:val="26"/>
        <w:spacing w:line="360" w:lineRule="auto"/>
        <w:ind w:firstLine="540" w:firstLineChars="225"/>
        <w:jc w:val="left"/>
        <w:rPr>
          <w:rFonts w:asciiTheme="minorEastAsia" w:hAnsiTheme="minorEastAsia"/>
          <w:szCs w:val="24"/>
        </w:rPr>
      </w:pPr>
      <w:r>
        <w:rPr>
          <w:rFonts w:hint="eastAsia" w:asciiTheme="minorEastAsia" w:hAnsiTheme="minorEastAsia"/>
          <w:szCs w:val="24"/>
        </w:rPr>
        <w:t>法定代表人（单位负责人）</w:t>
      </w:r>
      <w:r>
        <w:rPr>
          <w:rFonts w:hint="eastAsia" w:asciiTheme="minorEastAsia" w:hAnsiTheme="minorEastAsia"/>
          <w:szCs w:val="24"/>
          <w:lang w:eastAsia="zh-CN"/>
        </w:rPr>
        <w:t>：</w:t>
      </w:r>
      <w:r>
        <w:rPr>
          <w:rFonts w:hint="eastAsia" w:asciiTheme="minorEastAsia" w:hAnsiTheme="minorEastAsia"/>
          <w:szCs w:val="24"/>
          <w:lang w:val="en-US" w:eastAsia="zh-CN"/>
        </w:rPr>
        <w:t xml:space="preserve">        </w:t>
      </w:r>
      <w:r>
        <w:rPr>
          <w:rFonts w:hint="eastAsia" w:asciiTheme="minorEastAsia" w:hAnsiTheme="minorEastAsia"/>
          <w:szCs w:val="24"/>
        </w:rPr>
        <w:t>联系电话（手机）：</w:t>
      </w:r>
    </w:p>
    <w:p w14:paraId="1E63100D">
      <w:pPr>
        <w:pStyle w:val="26"/>
        <w:spacing w:line="360" w:lineRule="auto"/>
        <w:ind w:firstLine="540" w:firstLineChars="225"/>
        <w:jc w:val="left"/>
        <w:rPr>
          <w:rFonts w:asciiTheme="minorEastAsia" w:hAnsiTheme="minorEastAsia"/>
          <w:szCs w:val="24"/>
        </w:rPr>
      </w:pPr>
    </w:p>
    <w:p w14:paraId="08039A96">
      <w:pPr>
        <w:pStyle w:val="26"/>
        <w:spacing w:line="360" w:lineRule="auto"/>
        <w:ind w:left="-538" w:leftChars="-256" w:firstLine="616" w:firstLineChars="257"/>
        <w:jc w:val="center"/>
        <w:rPr>
          <w:rFonts w:asciiTheme="minorEastAsia" w:hAnsiTheme="minorEastAsia"/>
          <w:bCs/>
          <w:szCs w:val="24"/>
        </w:rPr>
      </w:pPr>
      <w:r>
        <w:rPr>
          <w:rFonts w:hint="eastAsia" w:asciiTheme="minorEastAsia" w:hAnsiTheme="minorEastAsia"/>
          <w:bCs/>
          <w:szCs w:val="24"/>
        </w:rPr>
        <w:t>【此</w:t>
      </w:r>
      <w:r>
        <w:rPr>
          <w:rFonts w:asciiTheme="minorEastAsia" w:hAnsiTheme="minorEastAsia"/>
          <w:bCs/>
          <w:szCs w:val="24"/>
        </w:rPr>
        <w:t>处请</w:t>
      </w:r>
      <w:r>
        <w:rPr>
          <w:rFonts w:hint="eastAsia" w:asciiTheme="minorEastAsia" w:hAnsiTheme="minorEastAsia"/>
          <w:bCs/>
          <w:szCs w:val="24"/>
        </w:rPr>
        <w:t>粘</w:t>
      </w:r>
      <w:r>
        <w:rPr>
          <w:rFonts w:asciiTheme="minorEastAsia" w:hAnsiTheme="minorEastAsia"/>
          <w:bCs/>
          <w:szCs w:val="24"/>
        </w:rPr>
        <w:t>贴</w:t>
      </w:r>
      <w:r>
        <w:rPr>
          <w:rFonts w:hint="eastAsia" w:asciiTheme="minorEastAsia" w:hAnsiTheme="minorEastAsia"/>
          <w:bCs/>
          <w:szCs w:val="24"/>
        </w:rPr>
        <w:t>法定代表人（单位负责人）身份</w:t>
      </w:r>
      <w:r>
        <w:rPr>
          <w:rFonts w:asciiTheme="minorEastAsia" w:hAnsiTheme="minorEastAsia"/>
          <w:bCs/>
          <w:szCs w:val="24"/>
        </w:rPr>
        <w:t>证</w:t>
      </w:r>
      <w:r>
        <w:rPr>
          <w:rFonts w:hint="eastAsia" w:asciiTheme="minorEastAsia" w:hAnsiTheme="minorEastAsia"/>
          <w:bCs/>
          <w:szCs w:val="24"/>
        </w:rPr>
        <w:t>扫描件或图片，需清晰反映身份证有效期限】</w:t>
      </w:r>
    </w:p>
    <w:p w14:paraId="33912CEC">
      <w:pPr>
        <w:pStyle w:val="26"/>
        <w:spacing w:line="360" w:lineRule="auto"/>
        <w:ind w:left="-538" w:leftChars="-256" w:firstLine="616" w:firstLineChars="257"/>
        <w:jc w:val="center"/>
        <w:rPr>
          <w:rFonts w:asciiTheme="minorEastAsia" w:hAnsiTheme="minorEastAsia"/>
          <w:bCs/>
          <w:szCs w:val="24"/>
        </w:rPr>
      </w:pPr>
    </w:p>
    <w:p w14:paraId="54C24309">
      <w:pPr>
        <w:autoSpaceDE w:val="0"/>
        <w:autoSpaceDN w:val="0"/>
        <w:adjustRightInd w:val="0"/>
        <w:spacing w:line="360" w:lineRule="auto"/>
        <w:ind w:right="-11"/>
        <w:rPr>
          <w:rFonts w:cs="宋体" w:asciiTheme="minorEastAsia" w:hAnsiTheme="minorEastAsia"/>
          <w:sz w:val="24"/>
          <w:szCs w:val="24"/>
          <w:lang w:val="zh-CN"/>
        </w:rPr>
      </w:pPr>
    </w:p>
    <w:p w14:paraId="3E8802E1">
      <w:pPr>
        <w:autoSpaceDE w:val="0"/>
        <w:autoSpaceDN w:val="0"/>
        <w:adjustRightInd w:val="0"/>
        <w:spacing w:line="360" w:lineRule="auto"/>
        <w:ind w:right="-11"/>
        <w:rPr>
          <w:rFonts w:cs="宋体" w:asciiTheme="minorEastAsia" w:hAnsiTheme="minorEastAsia"/>
          <w:sz w:val="24"/>
          <w:szCs w:val="24"/>
          <w:lang w:val="zh-CN"/>
        </w:rPr>
      </w:pPr>
    </w:p>
    <w:p w14:paraId="7C136600">
      <w:pPr>
        <w:autoSpaceDE w:val="0"/>
        <w:autoSpaceDN w:val="0"/>
        <w:adjustRightInd w:val="0"/>
        <w:spacing w:line="360" w:lineRule="auto"/>
        <w:ind w:right="-11"/>
        <w:rPr>
          <w:rFonts w:cs="宋体" w:asciiTheme="minorEastAsia" w:hAnsiTheme="minorEastAsia"/>
          <w:sz w:val="24"/>
          <w:szCs w:val="24"/>
          <w:lang w:val="zh-CN"/>
        </w:rPr>
      </w:pPr>
    </w:p>
    <w:p w14:paraId="7047972D">
      <w:pPr>
        <w:spacing w:line="360" w:lineRule="auto"/>
        <w:ind w:firstLine="4500" w:firstLineChars="1875"/>
        <w:rPr>
          <w:rFonts w:cs="Arial" w:asciiTheme="minorEastAsia" w:hAnsiTheme="minorEastAsia"/>
          <w:sz w:val="24"/>
          <w:szCs w:val="24"/>
          <w:u w:val="single"/>
        </w:rPr>
      </w:pPr>
      <w:r>
        <w:rPr>
          <w:rFonts w:hint="eastAsia" w:cs="Arial" w:asciiTheme="minorEastAsia" w:hAnsiTheme="minorEastAsia"/>
          <w:sz w:val="24"/>
          <w:szCs w:val="24"/>
        </w:rPr>
        <w:t>供应商名称（并加盖公章）：</w:t>
      </w:r>
    </w:p>
    <w:p w14:paraId="691E53EB">
      <w:pPr>
        <w:pStyle w:val="27"/>
        <w:spacing w:before="60" w:line="36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14:paraId="70D00DCB">
      <w:pPr>
        <w:pStyle w:val="28"/>
        <w:spacing w:line="360" w:lineRule="auto"/>
        <w:rPr>
          <w:rFonts w:cs="Arial" w:asciiTheme="minorEastAsia" w:hAnsiTheme="minorEastAsia"/>
          <w:sz w:val="21"/>
          <w:szCs w:val="21"/>
        </w:rPr>
      </w:pPr>
    </w:p>
    <w:p w14:paraId="142A4B92">
      <w:pPr>
        <w:spacing w:line="360" w:lineRule="auto"/>
        <w:ind w:firstLine="2289" w:firstLineChars="950"/>
        <w:rPr>
          <w:rFonts w:ascii="宋体" w:hAnsi="宋体"/>
          <w:b/>
          <w:bCs/>
          <w:sz w:val="24"/>
          <w:szCs w:val="24"/>
        </w:rPr>
      </w:pPr>
    </w:p>
    <w:p w14:paraId="179D849A">
      <w:pPr>
        <w:spacing w:line="360" w:lineRule="auto"/>
        <w:ind w:firstLine="2289" w:firstLineChars="950"/>
        <w:rPr>
          <w:rFonts w:ascii="宋体" w:hAnsi="宋体"/>
          <w:b/>
          <w:bCs/>
          <w:sz w:val="24"/>
          <w:szCs w:val="24"/>
        </w:rPr>
      </w:pPr>
    </w:p>
    <w:p w14:paraId="756AFC50">
      <w:pPr>
        <w:spacing w:line="360" w:lineRule="auto"/>
        <w:ind w:firstLine="2289" w:firstLineChars="950"/>
        <w:rPr>
          <w:rFonts w:ascii="宋体" w:hAnsi="宋体"/>
          <w:b/>
          <w:bCs/>
          <w:sz w:val="24"/>
          <w:szCs w:val="24"/>
        </w:rPr>
      </w:pPr>
    </w:p>
    <w:p w14:paraId="1B4F7A1D">
      <w:pPr>
        <w:spacing w:line="360" w:lineRule="auto"/>
        <w:ind w:firstLine="2289" w:firstLineChars="950"/>
        <w:rPr>
          <w:rFonts w:ascii="宋体" w:hAnsi="宋体"/>
          <w:b/>
          <w:bCs/>
          <w:sz w:val="24"/>
          <w:szCs w:val="24"/>
        </w:rPr>
      </w:pPr>
    </w:p>
    <w:p w14:paraId="04316A15">
      <w:pPr>
        <w:spacing w:line="360" w:lineRule="auto"/>
        <w:ind w:firstLine="2289" w:firstLineChars="950"/>
        <w:rPr>
          <w:rFonts w:ascii="宋体" w:hAnsi="宋体"/>
          <w:b/>
          <w:bCs/>
          <w:sz w:val="24"/>
          <w:szCs w:val="24"/>
        </w:rPr>
      </w:pPr>
    </w:p>
    <w:p w14:paraId="56E2FBDC">
      <w:pPr>
        <w:spacing w:line="360" w:lineRule="auto"/>
        <w:rPr>
          <w:rFonts w:hint="eastAsia" w:ascii="宋体" w:hAnsi="宋体"/>
          <w:b/>
          <w:bCs/>
          <w:sz w:val="24"/>
          <w:szCs w:val="24"/>
        </w:rPr>
      </w:pPr>
      <w:r>
        <w:rPr>
          <w:rFonts w:hint="eastAsia" w:ascii="宋体" w:hAnsi="宋体"/>
          <w:b/>
          <w:bCs/>
          <w:sz w:val="24"/>
          <w:szCs w:val="24"/>
        </w:rPr>
        <w:br w:type="page"/>
      </w:r>
    </w:p>
    <w:p w14:paraId="0449975B">
      <w:pPr>
        <w:spacing w:before="50" w:afterLines="50" w:line="360" w:lineRule="auto"/>
        <w:contextualSpacing/>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附件3：</w:t>
      </w:r>
    </w:p>
    <w:p w14:paraId="09109AF5">
      <w:pPr>
        <w:spacing w:line="360" w:lineRule="auto"/>
        <w:ind w:firstLine="2289" w:firstLineChars="950"/>
        <w:rPr>
          <w:rFonts w:ascii="宋体" w:hAnsi="宋体"/>
          <w:b/>
          <w:bCs/>
          <w:sz w:val="24"/>
          <w:szCs w:val="24"/>
        </w:rPr>
      </w:pPr>
      <w:r>
        <w:rPr>
          <w:rFonts w:hint="eastAsia" w:ascii="宋体" w:hAnsi="宋体"/>
          <w:b/>
          <w:bCs/>
          <w:sz w:val="24"/>
          <w:szCs w:val="24"/>
        </w:rPr>
        <w:t>法定代表人（单位负责人）授权书</w:t>
      </w:r>
    </w:p>
    <w:p w14:paraId="0A895D71">
      <w:pPr>
        <w:adjustRightInd w:val="0"/>
        <w:spacing w:line="360" w:lineRule="auto"/>
        <w:ind w:firstLine="240" w:firstLineChars="100"/>
        <w:contextualSpacing/>
        <w:rPr>
          <w:rFonts w:cs="Arial" w:asciiTheme="minorEastAsia" w:hAnsiTheme="minorEastAsia"/>
          <w:sz w:val="24"/>
          <w:szCs w:val="24"/>
        </w:rPr>
      </w:pPr>
      <w:r>
        <w:rPr>
          <w:rFonts w:hint="eastAsia" w:cs="Arial" w:asciiTheme="minorEastAsia" w:hAnsiTheme="minorEastAsia"/>
          <w:sz w:val="24"/>
          <w:szCs w:val="24"/>
        </w:rPr>
        <w:t>本人</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法人姓名</w:t>
      </w:r>
      <w:r>
        <w:rPr>
          <w:rFonts w:hint="eastAsia" w:cs="Arial" w:asciiTheme="minorEastAsia" w:hAnsiTheme="minorEastAsia"/>
          <w:sz w:val="24"/>
          <w:szCs w:val="24"/>
        </w:rPr>
        <w:t>系</w:t>
      </w:r>
      <w:r>
        <w:rPr>
          <w:rFonts w:hint="eastAsia" w:cs="Arial" w:asciiTheme="minorEastAsia" w:hAnsiTheme="minorEastAsia"/>
          <w:sz w:val="24"/>
          <w:szCs w:val="24"/>
          <w:u w:val="single"/>
        </w:rPr>
        <w:t>　</w:t>
      </w:r>
      <w:r>
        <w:rPr>
          <w:rFonts w:hint="eastAsia" w:asciiTheme="minorEastAsia" w:hAnsiTheme="minorEastAsia"/>
          <w:i/>
          <w:snapToGrid w:val="0"/>
          <w:sz w:val="24"/>
          <w:szCs w:val="24"/>
          <w:u w:val="single"/>
        </w:rPr>
        <w:t xml:space="preserve">供应商名称  </w:t>
      </w:r>
      <w:r>
        <w:rPr>
          <w:rFonts w:hint="eastAsia" w:cs="Arial" w:asciiTheme="minorEastAsia" w:hAnsiTheme="minorEastAsia"/>
          <w:sz w:val="24"/>
          <w:szCs w:val="24"/>
        </w:rPr>
        <w:t>的法定代表人（单位负责人），现委托</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姓名，职务</w:t>
      </w:r>
      <w:r>
        <w:rPr>
          <w:rFonts w:hint="eastAsia" w:cs="Arial" w:asciiTheme="minorEastAsia" w:hAnsiTheme="minorEastAsia"/>
          <w:sz w:val="24"/>
          <w:szCs w:val="24"/>
        </w:rPr>
        <w:t>以我方的名义参加贵方______________________项目的询价响应活动，并代表我方全权办理针对上述项目的投标、开标、响应文件澄清、签约等一切具体事务和签署相关文件。</w:t>
      </w:r>
    </w:p>
    <w:p w14:paraId="6FEA4E7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我方对被授权人的签名事项负全部责任。</w:t>
      </w:r>
    </w:p>
    <w:p w14:paraId="6CAD6945">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03413C4B">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被授权人无转委托权，特此委托。</w:t>
      </w:r>
    </w:p>
    <w:p w14:paraId="0128F8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投标人名称：        （全称）        （盖单位公章）</w:t>
      </w:r>
    </w:p>
    <w:p w14:paraId="4D7361E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法定代表人（单位负责人）：（签字或加盖姓名章）</w:t>
      </w:r>
    </w:p>
    <w:p w14:paraId="0E1EFD21">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法定代表人（单位负责人）授权代表：（签字或加盖姓名章）</w:t>
      </w:r>
    </w:p>
    <w:p w14:paraId="27946A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法定代表人（单位负责人）授权代表联系电话（手机）：</w:t>
      </w:r>
    </w:p>
    <w:tbl>
      <w:tblPr>
        <w:tblStyle w:val="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6F1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243A0767">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法定代表人（单位负责人）身份证（正面）</w:t>
            </w:r>
          </w:p>
        </w:tc>
        <w:tc>
          <w:tcPr>
            <w:tcW w:w="4485" w:type="dxa"/>
            <w:gridSpan w:val="2"/>
            <w:vAlign w:val="center"/>
          </w:tcPr>
          <w:p w14:paraId="6A9245BD">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法定代表人（单位负责人）身份证（反面）</w:t>
            </w:r>
          </w:p>
        </w:tc>
      </w:tr>
      <w:tr w14:paraId="4DD6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43C3E0D1">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法定代表人（单位负责人）授权代表身份证（正面）</w:t>
            </w:r>
          </w:p>
        </w:tc>
        <w:tc>
          <w:tcPr>
            <w:tcW w:w="4492" w:type="dxa"/>
            <w:gridSpan w:val="2"/>
            <w:vAlign w:val="center"/>
          </w:tcPr>
          <w:p w14:paraId="144C5BDE">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法定代表人（单位负责人）授权代表身份证（反面）</w:t>
            </w:r>
          </w:p>
        </w:tc>
      </w:tr>
    </w:tbl>
    <w:p w14:paraId="32F6A6A4">
      <w:pPr>
        <w:spacing w:line="360" w:lineRule="auto"/>
        <w:ind w:firstLine="2289" w:firstLineChars="950"/>
        <w:rPr>
          <w:rFonts w:hint="eastAsia" w:ascii="宋体" w:hAnsi="宋体"/>
          <w:b/>
          <w:bCs/>
          <w:sz w:val="24"/>
          <w:szCs w:val="24"/>
        </w:rPr>
      </w:pPr>
    </w:p>
    <w:p w14:paraId="55C88431">
      <w:pPr>
        <w:spacing w:before="50" w:afterLines="50" w:line="360" w:lineRule="auto"/>
        <w:contextualSpacing/>
        <w:jc w:val="left"/>
        <w:rPr>
          <w:rFonts w:hint="eastAsia" w:asciiTheme="minorEastAsia" w:hAnsiTheme="minorEastAsia" w:eastAsiaTheme="minorEastAsia" w:cstheme="minorEastAsia"/>
          <w:sz w:val="24"/>
          <w:szCs w:val="24"/>
          <w:lang w:val="en-US" w:eastAsia="zh-CN"/>
        </w:rPr>
      </w:pPr>
    </w:p>
    <w:p w14:paraId="44F97B1D">
      <w:pPr>
        <w:spacing w:before="50" w:afterLines="50" w:line="360" w:lineRule="auto"/>
        <w:contextualSpacing/>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附件4：</w:t>
      </w:r>
    </w:p>
    <w:p w14:paraId="724E2B8D">
      <w:pPr>
        <w:spacing w:line="360" w:lineRule="auto"/>
        <w:jc w:val="center"/>
        <w:rPr>
          <w:rFonts w:ascii="仿宋" w:hAnsi="仿宋" w:eastAsia="仿宋" w:cs="仿宋_GB2312"/>
          <w:sz w:val="32"/>
          <w:szCs w:val="32"/>
        </w:rPr>
      </w:pPr>
      <w:r>
        <w:rPr>
          <w:rFonts w:hint="eastAsia" w:ascii="宋体" w:hAnsi="宋体"/>
          <w:b/>
          <w:bCs/>
          <w:sz w:val="24"/>
          <w:szCs w:val="24"/>
        </w:rPr>
        <w:t>政府采购供应商信用承诺函</w:t>
      </w:r>
    </w:p>
    <w:p w14:paraId="70D20252">
      <w:pPr>
        <w:spacing w:before="62" w:line="360" w:lineRule="auto"/>
        <w:rPr>
          <w:rFonts w:ascii="仿宋" w:hAnsi="仿宋" w:eastAsia="仿宋" w:cs="宋体"/>
          <w:sz w:val="24"/>
          <w:szCs w:val="32"/>
        </w:rPr>
      </w:pPr>
      <w:r>
        <w:rPr>
          <w:rFonts w:hint="eastAsia" w:ascii="仿宋" w:hAnsi="仿宋" w:eastAsia="仿宋" w:cs="宋体"/>
          <w:sz w:val="24"/>
          <w:szCs w:val="32"/>
        </w:rPr>
        <w:t>致</w:t>
      </w:r>
      <w:r>
        <w:rPr>
          <w:rFonts w:hint="eastAsia" w:ascii="仿宋" w:hAnsi="仿宋" w:eastAsia="仿宋" w:cs="宋体"/>
          <w:sz w:val="24"/>
          <w:szCs w:val="32"/>
          <w:u w:val="single"/>
          <w:lang w:val="en-US" w:eastAsia="zh-CN"/>
        </w:rPr>
        <w:t>襄城县农业农村局</w:t>
      </w:r>
      <w:r>
        <w:rPr>
          <w:rFonts w:hint="eastAsia" w:ascii="仿宋" w:hAnsi="仿宋" w:eastAsia="仿宋" w:cs="宋体"/>
          <w:sz w:val="24"/>
          <w:szCs w:val="32"/>
        </w:rPr>
        <w:t>：</w:t>
      </w:r>
    </w:p>
    <w:p w14:paraId="61CFFE7F">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单位名称（自然人姓名）:</w:t>
      </w:r>
    </w:p>
    <w:p w14:paraId="004CB290">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统一社会信用代码（身份证号码）:</w:t>
      </w:r>
    </w:p>
    <w:p w14:paraId="0F224AC9">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法定代表人（负责人）:</w:t>
      </w:r>
    </w:p>
    <w:p w14:paraId="07D27ED5">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联系地址和电话：</w:t>
      </w:r>
    </w:p>
    <w:p w14:paraId="1B231233">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为维护公平、公正、公开的政府采购市场秩序，树立诚实守信的政府采购供应商形象，我单位（本人）自愿作出以下承诺：</w:t>
      </w:r>
    </w:p>
    <w:p w14:paraId="320996B2">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本承诺书的条件：</w:t>
      </w:r>
    </w:p>
    <w:p w14:paraId="469BA3D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（一）具有独立承担民事责任的能力；</w:t>
      </w:r>
    </w:p>
    <w:p w14:paraId="2569714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（二）具有良好的商业信誉和健全的财务会计制度；</w:t>
      </w:r>
    </w:p>
    <w:p w14:paraId="7DF3629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（三）具有履行合同所必需的设备和专业技术能力；</w:t>
      </w:r>
    </w:p>
    <w:p w14:paraId="1BE53305">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（四）有依法缴纳税收和社会保障资金的良好记录；</w:t>
      </w:r>
    </w:p>
    <w:p w14:paraId="7765DBE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（五）参加政府采购活动前三年内，在经营活动中没有重大违法记录；</w:t>
      </w:r>
    </w:p>
    <w:p w14:paraId="773FA6DD">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（六）未被列入经营异常名录或者严重违法失信名单、失信被执行人，重大税收违法失信主体、政府采购严重违法失信行为记录名单；</w:t>
      </w:r>
    </w:p>
    <w:p w14:paraId="779A7D9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（七）未被相关监管部门作出行政处罚且尚在处罚有效期的；</w:t>
      </w:r>
    </w:p>
    <w:p w14:paraId="14CBD044">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（八）未曾作出虚假采购承诺；</w:t>
      </w:r>
    </w:p>
    <w:p w14:paraId="63947898">
      <w:pPr>
        <w:spacing w:before="62" w:line="360" w:lineRule="auto"/>
        <w:ind w:firstLine="436" w:firstLineChars="200"/>
        <w:rPr>
          <w:rFonts w:hint="eastAsia" w:ascii="仿宋" w:hAnsi="仿宋" w:eastAsia="仿宋" w:cs="宋体"/>
          <w:spacing w:val="-11"/>
          <w:sz w:val="24"/>
          <w:szCs w:val="32"/>
          <w:lang w:eastAsia="zh-CN"/>
        </w:rPr>
      </w:pPr>
      <w:r>
        <w:rPr>
          <w:rFonts w:hint="eastAsia" w:ascii="仿宋" w:hAnsi="仿宋" w:eastAsia="仿宋" w:cs="宋体"/>
          <w:spacing w:val="-11"/>
          <w:sz w:val="24"/>
          <w:szCs w:val="32"/>
        </w:rPr>
        <w:t>（九）</w:t>
      </w:r>
      <w:bookmarkStart w:id="0" w:name="_GoBack"/>
      <w:bookmarkEnd w:id="0"/>
      <w:r>
        <w:rPr>
          <w:rFonts w:hint="eastAsia" w:ascii="仿宋" w:hAnsi="仿宋" w:eastAsia="仿宋" w:cs="宋体"/>
          <w:spacing w:val="-11"/>
          <w:sz w:val="24"/>
          <w:szCs w:val="32"/>
          <w:lang w:eastAsia="zh-CN"/>
        </w:rPr>
        <w:t>具备履行合同所必需的设备和专业技术能力；</w:t>
      </w:r>
    </w:p>
    <w:p w14:paraId="328ED523">
      <w:pPr>
        <w:spacing w:before="62" w:line="360" w:lineRule="auto"/>
        <w:ind w:firstLine="436" w:firstLineChars="200"/>
        <w:rPr>
          <w:rFonts w:hint="eastAsia" w:ascii="仿宋" w:hAnsi="仿宋" w:eastAsia="仿宋" w:cs="宋体"/>
          <w:spacing w:val="-11"/>
          <w:sz w:val="24"/>
          <w:szCs w:val="32"/>
          <w:lang w:eastAsia="zh-CN"/>
        </w:rPr>
      </w:pPr>
      <w:r>
        <w:rPr>
          <w:rFonts w:hint="eastAsia" w:ascii="仿宋" w:hAnsi="仿宋" w:eastAsia="仿宋" w:cs="宋体"/>
          <w:spacing w:val="-11"/>
          <w:sz w:val="24"/>
          <w:szCs w:val="32"/>
          <w:lang w:eastAsia="zh-CN"/>
        </w:rPr>
        <w:t>（</w:t>
      </w:r>
      <w:r>
        <w:rPr>
          <w:rFonts w:hint="eastAsia" w:ascii="仿宋" w:hAnsi="仿宋" w:eastAsia="仿宋" w:cs="宋体"/>
          <w:spacing w:val="-11"/>
          <w:sz w:val="24"/>
          <w:szCs w:val="32"/>
          <w:lang w:val="en-US" w:eastAsia="zh-CN"/>
        </w:rPr>
        <w:t>十</w:t>
      </w:r>
      <w:r>
        <w:rPr>
          <w:rFonts w:hint="eastAsia" w:ascii="仿宋" w:hAnsi="仿宋" w:eastAsia="仿宋" w:cs="宋体"/>
          <w:spacing w:val="-11"/>
          <w:sz w:val="24"/>
          <w:szCs w:val="32"/>
          <w:lang w:eastAsia="zh-CN"/>
        </w:rPr>
        <w:t>）</w:t>
      </w:r>
      <w:r>
        <w:rPr>
          <w:rFonts w:hint="eastAsia" w:ascii="仿宋" w:hAnsi="仿宋" w:eastAsia="仿宋" w:cs="宋体"/>
          <w:spacing w:val="-11"/>
          <w:sz w:val="24"/>
          <w:szCs w:val="32"/>
        </w:rPr>
        <w:t>符合法律、行政法规规定的其他条件</w:t>
      </w:r>
      <w:r>
        <w:rPr>
          <w:rFonts w:hint="eastAsia" w:ascii="仿宋" w:hAnsi="仿宋" w:eastAsia="仿宋" w:cs="宋体"/>
          <w:spacing w:val="-11"/>
          <w:sz w:val="24"/>
          <w:szCs w:val="32"/>
          <w:lang w:eastAsia="zh-CN"/>
        </w:rPr>
        <w:t>。</w:t>
      </w:r>
    </w:p>
    <w:p w14:paraId="47405C7C">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二、我单位（本人）保证上述承诺事项的真实性。如有弄虚作假或其他违法违规行为，自愿按照规定将违背承诺行为作为失信行为记录到社会信用信息平台，并视同为“提供虚假材料谋取成交、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E7FF631">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供应商:</w:t>
      </w:r>
    </w:p>
    <w:p w14:paraId="643AE7D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法定代表人、负责人、本人、或授权代表（签字）:</w:t>
      </w:r>
    </w:p>
    <w:p w14:paraId="7F339563">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日期：    年   月  日</w:t>
      </w:r>
    </w:p>
    <w:p w14:paraId="157C38C0">
      <w:pPr>
        <w:spacing w:before="62" w:line="360" w:lineRule="auto"/>
        <w:rPr>
          <w:rFonts w:ascii="仿宋" w:hAnsi="仿宋" w:eastAsia="仿宋" w:cs="宋体"/>
          <w:sz w:val="32"/>
          <w:szCs w:val="32"/>
        </w:rPr>
      </w:pPr>
    </w:p>
    <w:p w14:paraId="3819EFF0">
      <w:pPr>
        <w:spacing w:before="62" w:line="360" w:lineRule="auto"/>
        <w:rPr>
          <w:rFonts w:ascii="仿宋" w:hAnsi="仿宋" w:eastAsia="仿宋" w:cs="宋体"/>
        </w:rPr>
      </w:pPr>
    </w:p>
    <w:p w14:paraId="775C4CB3">
      <w:pPr>
        <w:spacing w:before="62" w:line="360" w:lineRule="auto"/>
        <w:rPr>
          <w:rFonts w:ascii="仿宋" w:hAnsi="仿宋" w:eastAsia="仿宋" w:cs="宋体"/>
          <w:b/>
          <w:sz w:val="22"/>
        </w:rPr>
      </w:pPr>
      <w:r>
        <w:rPr>
          <w:rFonts w:hint="eastAsia" w:ascii="仿宋" w:hAnsi="仿宋" w:eastAsia="仿宋" w:cs="宋体"/>
          <w:b/>
          <w:sz w:val="22"/>
        </w:rPr>
        <w:t>注：1.供应商须在响应文件中按此模板提供承诺函，未提供视为未实质性响应磋商文件要求，按无效响应处理。</w:t>
      </w:r>
    </w:p>
    <w:p w14:paraId="02650794">
      <w:pPr>
        <w:numPr>
          <w:ilvl w:val="0"/>
          <w:numId w:val="1"/>
        </w:numPr>
        <w:rPr>
          <w:rFonts w:hint="eastAsia" w:ascii="仿宋" w:hAnsi="仿宋" w:eastAsia="仿宋" w:cs="宋体"/>
          <w:b/>
          <w:sz w:val="22"/>
        </w:rPr>
      </w:pPr>
      <w:r>
        <w:rPr>
          <w:rFonts w:hint="eastAsia" w:ascii="仿宋" w:hAnsi="仿宋" w:eastAsia="仿宋" w:cs="宋体"/>
          <w:b/>
          <w:sz w:val="22"/>
        </w:rPr>
        <w:t>供应商的法定代表人或者授权代表的签字或盖章应真实、有效，如由授权代表签字或盖章的，应提供“法定代表人授权书”。</w:t>
      </w:r>
    </w:p>
    <w:p w14:paraId="4216E677">
      <w:pPr>
        <w:numPr>
          <w:ilvl w:val="0"/>
          <w:numId w:val="0"/>
        </w:numPr>
        <w:spacing w:before="62" w:line="360" w:lineRule="auto"/>
        <w:rPr>
          <w:rFonts w:hint="default" w:eastAsia="仿宋"/>
          <w:lang w:val="en-US" w:eastAsia="zh-CN"/>
        </w:rPr>
      </w:pPr>
    </w:p>
    <w:p w14:paraId="2F141A7A">
      <w:pPr>
        <w:jc w:val="both"/>
        <w:rPr>
          <w:rFonts w:hint="default" w:eastAsia="华文仿宋" w:asciiTheme="minorHAnsi" w:hAnsiTheme="minorHAnsi" w:cstheme="minorBidi"/>
          <w:kern w:val="2"/>
          <w:sz w:val="30"/>
          <w:szCs w:val="30"/>
          <w:lang w:val="en-US" w:eastAsia="zh-CN" w:bidi="ar-SA"/>
        </w:rPr>
      </w:pP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44A8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B00A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4B00A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AAA520"/>
    <w:multiLevelType w:val="singleLevel"/>
    <w:tmpl w:val="EAAAA52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yOTVjNjFjNWRiZWI0OWYxNGMzZDRkZTZiMTE4MjkifQ=="/>
  </w:docVars>
  <w:rsids>
    <w:rsidRoot w:val="59D75AC1"/>
    <w:rsid w:val="01212B21"/>
    <w:rsid w:val="02CB1CF7"/>
    <w:rsid w:val="09905B12"/>
    <w:rsid w:val="0E5B25A9"/>
    <w:rsid w:val="0EFF25C6"/>
    <w:rsid w:val="0F4134E6"/>
    <w:rsid w:val="10022AD1"/>
    <w:rsid w:val="128C56CD"/>
    <w:rsid w:val="16C46D32"/>
    <w:rsid w:val="1A37049C"/>
    <w:rsid w:val="1A3E2076"/>
    <w:rsid w:val="1A7F5449"/>
    <w:rsid w:val="1BA65B86"/>
    <w:rsid w:val="1C01350A"/>
    <w:rsid w:val="1CC839E0"/>
    <w:rsid w:val="1D0775F0"/>
    <w:rsid w:val="1D7F2126"/>
    <w:rsid w:val="1ED94890"/>
    <w:rsid w:val="2091347B"/>
    <w:rsid w:val="21370860"/>
    <w:rsid w:val="21790178"/>
    <w:rsid w:val="21B30E89"/>
    <w:rsid w:val="22FE548A"/>
    <w:rsid w:val="24F86524"/>
    <w:rsid w:val="25553977"/>
    <w:rsid w:val="268D7E54"/>
    <w:rsid w:val="298A4A7C"/>
    <w:rsid w:val="2AFB6D6E"/>
    <w:rsid w:val="2DDD592F"/>
    <w:rsid w:val="2F594394"/>
    <w:rsid w:val="30A85DFB"/>
    <w:rsid w:val="30D342E9"/>
    <w:rsid w:val="34D66156"/>
    <w:rsid w:val="38CA7B7C"/>
    <w:rsid w:val="396C0E37"/>
    <w:rsid w:val="3AE113B1"/>
    <w:rsid w:val="3B210FB9"/>
    <w:rsid w:val="3B7B0F33"/>
    <w:rsid w:val="3DF140C5"/>
    <w:rsid w:val="3DF57155"/>
    <w:rsid w:val="3E923E9C"/>
    <w:rsid w:val="3F420630"/>
    <w:rsid w:val="411A4AD4"/>
    <w:rsid w:val="412A4343"/>
    <w:rsid w:val="44ED095B"/>
    <w:rsid w:val="4A3D4856"/>
    <w:rsid w:val="4B1C4AC0"/>
    <w:rsid w:val="4B323409"/>
    <w:rsid w:val="4C1F77DC"/>
    <w:rsid w:val="4F043A3C"/>
    <w:rsid w:val="54AC22C9"/>
    <w:rsid w:val="55517502"/>
    <w:rsid w:val="56095F34"/>
    <w:rsid w:val="579730CB"/>
    <w:rsid w:val="58A41F44"/>
    <w:rsid w:val="59D75AC1"/>
    <w:rsid w:val="5A163F7E"/>
    <w:rsid w:val="5C9E26F5"/>
    <w:rsid w:val="5D521F6E"/>
    <w:rsid w:val="5DD46E27"/>
    <w:rsid w:val="5FD650D9"/>
    <w:rsid w:val="606722DB"/>
    <w:rsid w:val="60D52A2B"/>
    <w:rsid w:val="627477E0"/>
    <w:rsid w:val="63360EA9"/>
    <w:rsid w:val="642543CD"/>
    <w:rsid w:val="64D15E6F"/>
    <w:rsid w:val="650270B3"/>
    <w:rsid w:val="65B01F28"/>
    <w:rsid w:val="664E6676"/>
    <w:rsid w:val="665C5C0C"/>
    <w:rsid w:val="66AD1E06"/>
    <w:rsid w:val="66D84050"/>
    <w:rsid w:val="68970286"/>
    <w:rsid w:val="742B307E"/>
    <w:rsid w:val="75C15E4B"/>
    <w:rsid w:val="7652241F"/>
    <w:rsid w:val="765E152C"/>
    <w:rsid w:val="77D31AA6"/>
    <w:rsid w:val="78282F85"/>
    <w:rsid w:val="7AF80FC2"/>
    <w:rsid w:val="7B6B0CE5"/>
    <w:rsid w:val="7CA105C4"/>
    <w:rsid w:val="7CC40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adjustRightInd w:val="0"/>
      <w:spacing w:after="120" w:line="360" w:lineRule="atLeast"/>
      <w:jc w:val="left"/>
      <w:textAlignment w:val="baseline"/>
    </w:pPr>
    <w:rPr>
      <w:rFonts w:eastAsia="仿宋_GB2312"/>
      <w:b/>
      <w:kern w:val="0"/>
      <w:sz w:val="24"/>
      <w:szCs w:val="32"/>
    </w:rPr>
  </w:style>
  <w:style w:type="paragraph" w:styleId="3">
    <w:name w:val="Body Text 2"/>
    <w:basedOn w:val="1"/>
    <w:unhideWhenUsed/>
    <w:qFormat/>
    <w:uiPriority w:val="99"/>
    <w:pPr>
      <w:spacing w:after="120" w:line="480" w:lineRule="auto"/>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qFormat/>
    <w:uiPriority w:val="0"/>
    <w:pPr>
      <w:tabs>
        <w:tab w:val="right" w:leader="dot" w:pos="8302"/>
      </w:tabs>
      <w:spacing w:line="720" w:lineRule="auto"/>
      <w:ind w:left="540" w:leftChars="257"/>
    </w:pPr>
  </w:style>
  <w:style w:type="paragraph" w:styleId="7">
    <w:name w:val="Body Text First Indent"/>
    <w:basedOn w:val="2"/>
    <w:next w:val="1"/>
    <w:autoRedefine/>
    <w:qFormat/>
    <w:uiPriority w:val="0"/>
    <w:pPr>
      <w:adjustRightInd/>
      <w:spacing w:line="240" w:lineRule="auto"/>
      <w:ind w:firstLine="420" w:firstLineChars="100"/>
      <w:jc w:val="both"/>
      <w:textAlignment w:val="auto"/>
    </w:pPr>
    <w:rPr>
      <w:rFonts w:eastAsia="宋体"/>
      <w:b w:val="0"/>
      <w:kern w:val="2"/>
      <w:sz w:val="21"/>
      <w:szCs w:val="22"/>
    </w:rPr>
  </w:style>
  <w:style w:type="character" w:styleId="10">
    <w:name w:val="FollowedHyperlink"/>
    <w:basedOn w:val="9"/>
    <w:qFormat/>
    <w:uiPriority w:val="0"/>
    <w:rPr>
      <w:color w:val="000000"/>
      <w:u w:val="none"/>
    </w:rPr>
  </w:style>
  <w:style w:type="character" w:styleId="11">
    <w:name w:val="Emphasis"/>
    <w:basedOn w:val="9"/>
    <w:qFormat/>
    <w:uiPriority w:val="0"/>
  </w:style>
  <w:style w:type="character" w:styleId="12">
    <w:name w:val="Hyperlink"/>
    <w:basedOn w:val="9"/>
    <w:qFormat/>
    <w:uiPriority w:val="0"/>
    <w:rPr>
      <w:color w:val="000000"/>
      <w:u w:val="none"/>
    </w:rPr>
  </w:style>
  <w:style w:type="character" w:customStyle="1" w:styleId="13">
    <w:name w:val="green"/>
    <w:basedOn w:val="9"/>
    <w:qFormat/>
    <w:uiPriority w:val="0"/>
    <w:rPr>
      <w:color w:val="66AE00"/>
      <w:sz w:val="18"/>
      <w:szCs w:val="18"/>
    </w:rPr>
  </w:style>
  <w:style w:type="character" w:customStyle="1" w:styleId="14">
    <w:name w:val="green1"/>
    <w:basedOn w:val="9"/>
    <w:qFormat/>
    <w:uiPriority w:val="0"/>
    <w:rPr>
      <w:color w:val="66AE00"/>
      <w:sz w:val="18"/>
      <w:szCs w:val="18"/>
    </w:rPr>
  </w:style>
  <w:style w:type="character" w:customStyle="1" w:styleId="15">
    <w:name w:val="active"/>
    <w:basedOn w:val="9"/>
    <w:qFormat/>
    <w:uiPriority w:val="0"/>
    <w:rPr>
      <w:color w:val="FFFFFF"/>
      <w:shd w:val="clear" w:fill="2B7AFC"/>
    </w:rPr>
  </w:style>
  <w:style w:type="character" w:customStyle="1" w:styleId="16">
    <w:name w:val="red"/>
    <w:basedOn w:val="9"/>
    <w:qFormat/>
    <w:uiPriority w:val="0"/>
    <w:rPr>
      <w:color w:val="FF0000"/>
      <w:sz w:val="18"/>
      <w:szCs w:val="18"/>
    </w:rPr>
  </w:style>
  <w:style w:type="character" w:customStyle="1" w:styleId="17">
    <w:name w:val="red1"/>
    <w:basedOn w:val="9"/>
    <w:qFormat/>
    <w:uiPriority w:val="0"/>
    <w:rPr>
      <w:color w:val="FF0000"/>
      <w:sz w:val="18"/>
      <w:szCs w:val="18"/>
    </w:rPr>
  </w:style>
  <w:style w:type="character" w:customStyle="1" w:styleId="18">
    <w:name w:val="red2"/>
    <w:basedOn w:val="9"/>
    <w:qFormat/>
    <w:uiPriority w:val="0"/>
    <w:rPr>
      <w:color w:val="CC0000"/>
    </w:rPr>
  </w:style>
  <w:style w:type="character" w:customStyle="1" w:styleId="19">
    <w:name w:val="red3"/>
    <w:basedOn w:val="9"/>
    <w:qFormat/>
    <w:uiPriority w:val="0"/>
    <w:rPr>
      <w:color w:val="FF0000"/>
    </w:rPr>
  </w:style>
  <w:style w:type="character" w:customStyle="1" w:styleId="20">
    <w:name w:val="hover25"/>
    <w:basedOn w:val="9"/>
    <w:qFormat/>
    <w:uiPriority w:val="0"/>
  </w:style>
  <w:style w:type="character" w:customStyle="1" w:styleId="21">
    <w:name w:val="gb-jt"/>
    <w:basedOn w:val="9"/>
    <w:qFormat/>
    <w:uiPriority w:val="0"/>
  </w:style>
  <w:style w:type="character" w:customStyle="1" w:styleId="22">
    <w:name w:val="blue"/>
    <w:basedOn w:val="9"/>
    <w:qFormat/>
    <w:uiPriority w:val="0"/>
    <w:rPr>
      <w:color w:val="0371C6"/>
      <w:sz w:val="21"/>
      <w:szCs w:val="21"/>
    </w:rPr>
  </w:style>
  <w:style w:type="character" w:customStyle="1" w:styleId="23">
    <w:name w:val="right"/>
    <w:basedOn w:val="9"/>
    <w:qFormat/>
    <w:uiPriority w:val="0"/>
    <w:rPr>
      <w:color w:val="999999"/>
      <w:sz w:val="18"/>
      <w:szCs w:val="18"/>
    </w:rPr>
  </w:style>
  <w:style w:type="paragraph" w:customStyle="1" w:styleId="24">
    <w:name w:val="正文一"/>
    <w:basedOn w:val="25"/>
    <w:qFormat/>
    <w:uiPriority w:val="0"/>
    <w:pPr>
      <w:spacing w:line="600" w:lineRule="exact"/>
      <w:ind w:firstLine="200"/>
    </w:pPr>
    <w:rPr>
      <w:rFonts w:ascii="仿宋" w:hAnsi="仿宋" w:eastAsia="仿宋"/>
      <w:sz w:val="28"/>
      <w:szCs w:val="28"/>
    </w:rPr>
  </w:style>
  <w:style w:type="paragraph" w:styleId="25">
    <w:name w:val="List Paragraph"/>
    <w:basedOn w:val="1"/>
    <w:qFormat/>
    <w:uiPriority w:val="34"/>
    <w:pPr>
      <w:ind w:firstLine="420" w:firstLineChars="200"/>
    </w:pPr>
  </w:style>
  <w:style w:type="paragraph" w:customStyle="1" w:styleId="26">
    <w:name w:val="正文文本缩进1"/>
    <w:basedOn w:val="1"/>
    <w:autoRedefine/>
    <w:qFormat/>
    <w:uiPriority w:val="0"/>
    <w:pPr>
      <w:spacing w:line="360" w:lineRule="auto"/>
      <w:ind w:firstLine="480" w:firstLineChars="200"/>
    </w:pPr>
    <w:rPr>
      <w:rFonts w:ascii="宋体"/>
      <w:sz w:val="24"/>
    </w:rPr>
  </w:style>
  <w:style w:type="paragraph" w:customStyle="1" w:styleId="27">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28">
    <w:name w:val="日期1"/>
    <w:basedOn w:val="1"/>
    <w:next w:val="1"/>
    <w:autoRedefine/>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1651</Words>
  <Characters>1675</Characters>
  <Lines>0</Lines>
  <Paragraphs>0</Paragraphs>
  <TotalTime>0</TotalTime>
  <ScaleCrop>false</ScaleCrop>
  <LinksUpToDate>false</LinksUpToDate>
  <CharactersWithSpaces>1819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2020-05-15T03:47:00Z</dcterms:created>
  <dc:creator>Administrator</dc:creator>
  <cp:lastModifiedBy>微信用户</cp:lastModifiedBy>
  <cp:lastPrinted>2026-06-10T03:11:00Z</cp:lastPrinted>
  <dcterms:modified xsi:type="dcterms:W3CDTF">2026-06-11T08:33:53Z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A77F2E86D5DF4FFAA6214793F63BC983_13</vt:lpwstr>
  </property>
  <property fmtid="{D5CDD505-2E9C-101B-9397-08002B2CF9AE}" pid="4" name="KSOTemplateDocerSaveRecord">
    <vt:lpwstr>eyJoZGlkIjoiZDc2MTEyMjc2MjZjMTZkMWY4OWMyNzQ4ZDI1ZWRhNTUiLCJ1c2VySWQiOiIxMjkxNzI2ODIyIn0=</vt:lpwstr>
  </property>
</Properties>
</file>